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CA42" w14:textId="2DBA66C5" w:rsidR="00A42E6E" w:rsidRPr="0088799A" w:rsidRDefault="00844020" w:rsidP="00844020">
      <w:pPr>
        <w:tabs>
          <w:tab w:val="left" w:pos="6521"/>
        </w:tabs>
        <w:spacing w:before="840"/>
        <w:rPr>
          <w:rFonts w:cstheme="minorHAnsi"/>
          <w:sz w:val="28"/>
        </w:rPr>
      </w:pPr>
      <w:r>
        <w:rPr>
          <w:rFonts w:cs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F651BAF" wp14:editId="77A4AF8B">
            <wp:simplePos x="0" y="0"/>
            <wp:positionH relativeFrom="column">
              <wp:posOffset>4310380</wp:posOffset>
            </wp:positionH>
            <wp:positionV relativeFrom="paragraph">
              <wp:posOffset>109855</wp:posOffset>
            </wp:positionV>
            <wp:extent cx="1645920" cy="7143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E6E" w:rsidRPr="0088799A">
        <w:rPr>
          <w:rFonts w:cstheme="minorHAnsi"/>
          <w:sz w:val="28"/>
        </w:rPr>
        <w:t>Anmeldeformular zur Konferenz</w:t>
      </w:r>
      <w:r w:rsidR="005706D3">
        <w:rPr>
          <w:rFonts w:cstheme="minorHAnsi"/>
          <w:sz w:val="28"/>
        </w:rPr>
        <w:tab/>
      </w:r>
    </w:p>
    <w:p w14:paraId="7FF80B95" w14:textId="77777777" w:rsidR="00A42E6E" w:rsidRPr="0088799A" w:rsidRDefault="003D7063" w:rsidP="00844020">
      <w:pPr>
        <w:spacing w:before="1200" w:after="0"/>
        <w:jc w:val="center"/>
        <w:rPr>
          <w:rFonts w:cstheme="minorHAnsi"/>
          <w:iCs/>
          <w:sz w:val="48"/>
        </w:rPr>
      </w:pPr>
      <w:r w:rsidRPr="0088799A">
        <w:rPr>
          <w:rFonts w:cstheme="minorHAnsi"/>
          <w:bCs/>
          <w:sz w:val="48"/>
        </w:rPr>
        <w:t>KONFESSION</w:t>
      </w:r>
      <w:r w:rsidR="00A42E6E" w:rsidRPr="0088799A">
        <w:rPr>
          <w:rFonts w:cstheme="minorHAnsi"/>
          <w:bCs/>
          <w:sz w:val="48"/>
        </w:rPr>
        <w:t xml:space="preserve"> und </w:t>
      </w:r>
      <w:r w:rsidRPr="0088799A">
        <w:rPr>
          <w:rFonts w:cstheme="minorHAnsi"/>
          <w:bCs/>
          <w:sz w:val="48"/>
        </w:rPr>
        <w:t>KUNST</w:t>
      </w:r>
      <w:r w:rsidR="00A42E6E" w:rsidRPr="0088799A">
        <w:rPr>
          <w:rFonts w:cstheme="minorHAnsi"/>
          <w:bCs/>
          <w:sz w:val="32"/>
        </w:rPr>
        <w:br/>
        <w:t>Frühneuzeitliche ästhetische Kulturen im interkonfessionellen Vergleich</w:t>
      </w:r>
    </w:p>
    <w:p w14:paraId="69E14983" w14:textId="77777777" w:rsidR="00A42E6E" w:rsidRPr="0088799A" w:rsidRDefault="00645BD2" w:rsidP="003D7063">
      <w:pPr>
        <w:tabs>
          <w:tab w:val="left" w:pos="993"/>
        </w:tabs>
        <w:spacing w:after="0" w:line="259" w:lineRule="auto"/>
        <w:jc w:val="center"/>
        <w:rPr>
          <w:rFonts w:cstheme="minorHAnsi"/>
          <w:bCs/>
          <w:sz w:val="48"/>
          <w:szCs w:val="48"/>
        </w:rPr>
      </w:pPr>
      <w:r w:rsidRPr="0088799A">
        <w:rPr>
          <w:rFonts w:cstheme="minorHAnsi"/>
          <w:bCs/>
          <w:sz w:val="48"/>
          <w:szCs w:val="48"/>
        </w:rPr>
        <w:t>0</w:t>
      </w:r>
      <w:r w:rsidR="00A42E6E" w:rsidRPr="0088799A">
        <w:rPr>
          <w:rFonts w:cstheme="minorHAnsi"/>
          <w:bCs/>
          <w:sz w:val="48"/>
          <w:szCs w:val="48"/>
        </w:rPr>
        <w:t xml:space="preserve">6. – </w:t>
      </w:r>
      <w:r w:rsidRPr="0088799A">
        <w:rPr>
          <w:rFonts w:cstheme="minorHAnsi"/>
          <w:bCs/>
          <w:sz w:val="48"/>
          <w:szCs w:val="48"/>
        </w:rPr>
        <w:t>0</w:t>
      </w:r>
      <w:r w:rsidR="00A42E6E" w:rsidRPr="0088799A">
        <w:rPr>
          <w:rFonts w:cstheme="minorHAnsi"/>
          <w:bCs/>
          <w:sz w:val="48"/>
          <w:szCs w:val="48"/>
        </w:rPr>
        <w:t>8. Oktober 2022</w:t>
      </w:r>
    </w:p>
    <w:p w14:paraId="02CE267F" w14:textId="77777777" w:rsidR="00F26F86" w:rsidRPr="0088799A" w:rsidRDefault="00F26F86" w:rsidP="00A42E6E">
      <w:pPr>
        <w:jc w:val="center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7067"/>
      </w:tblGrid>
      <w:tr w:rsidR="00645BD2" w:rsidRPr="0088799A" w14:paraId="62A26BC1" w14:textId="77777777" w:rsidTr="0088799A">
        <w:trPr>
          <w:trHeight w:val="567"/>
        </w:trPr>
        <w:tc>
          <w:tcPr>
            <w:tcW w:w="2145" w:type="dxa"/>
            <w:vAlign w:val="bottom"/>
          </w:tcPr>
          <w:p w14:paraId="39A78BF0" w14:textId="77777777" w:rsidR="00645BD2" w:rsidRPr="0088799A" w:rsidRDefault="00645BD2" w:rsidP="0088799A">
            <w:pPr>
              <w:jc w:val="right"/>
              <w:rPr>
                <w:rFonts w:cstheme="minorHAnsi"/>
                <w:sz w:val="24"/>
              </w:rPr>
            </w:pPr>
            <w:r w:rsidRPr="0088799A">
              <w:rPr>
                <w:rFonts w:cstheme="minorHAnsi"/>
                <w:sz w:val="24"/>
              </w:rPr>
              <w:t>Name / Vorname:</w:t>
            </w:r>
          </w:p>
        </w:tc>
        <w:sdt>
          <w:sdtPr>
            <w:rPr>
              <w:rFonts w:cstheme="minorHAnsi"/>
              <w:sz w:val="24"/>
            </w:rPr>
            <w:id w:val="-1718894302"/>
            <w:lock w:val="sdtLocked"/>
            <w:placeholder>
              <w:docPart w:val="78E8ACFCFE674F87884127C0A3CE7899"/>
            </w:placeholder>
            <w:showingPlcHdr/>
            <w:text/>
          </w:sdtPr>
          <w:sdtEndPr/>
          <w:sdtContent>
            <w:tc>
              <w:tcPr>
                <w:tcW w:w="7067" w:type="dxa"/>
                <w:tcBorders>
                  <w:bottom w:val="single" w:sz="4" w:space="0" w:color="auto"/>
                </w:tcBorders>
                <w:vAlign w:val="center"/>
              </w:tcPr>
              <w:p w14:paraId="6BB039B3" w14:textId="77777777" w:rsidR="00645BD2" w:rsidRPr="0088799A" w:rsidRDefault="00B236D6" w:rsidP="00B236D6">
                <w:pPr>
                  <w:jc w:val="both"/>
                  <w:rPr>
                    <w:rFonts w:cstheme="minorHAnsi"/>
                    <w:sz w:val="24"/>
                  </w:rPr>
                </w:pPr>
                <w:r w:rsidRPr="004A7D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5BD2" w:rsidRPr="0088799A" w14:paraId="53685997" w14:textId="77777777" w:rsidTr="0088799A">
        <w:trPr>
          <w:trHeight w:val="567"/>
        </w:trPr>
        <w:tc>
          <w:tcPr>
            <w:tcW w:w="2145" w:type="dxa"/>
            <w:vAlign w:val="bottom"/>
          </w:tcPr>
          <w:p w14:paraId="0C0CC254" w14:textId="77777777" w:rsidR="00645BD2" w:rsidRPr="0088799A" w:rsidRDefault="00645BD2" w:rsidP="0088799A">
            <w:pPr>
              <w:jc w:val="right"/>
              <w:rPr>
                <w:rFonts w:cstheme="minorHAnsi"/>
                <w:sz w:val="24"/>
              </w:rPr>
            </w:pPr>
            <w:r w:rsidRPr="0088799A">
              <w:rPr>
                <w:rFonts w:cstheme="minorHAnsi"/>
                <w:sz w:val="24"/>
              </w:rPr>
              <w:t>Straße / PLZ / Ort:</w:t>
            </w:r>
          </w:p>
        </w:tc>
        <w:sdt>
          <w:sdtPr>
            <w:rPr>
              <w:rFonts w:cstheme="minorHAnsi"/>
              <w:sz w:val="24"/>
            </w:rPr>
            <w:id w:val="-1480377789"/>
            <w:lock w:val="sdtLocked"/>
            <w:placeholder>
              <w:docPart w:val="D1B3AD1CC0074775809F6D6D3B0B6C9E"/>
            </w:placeholder>
            <w:showingPlcHdr/>
            <w:text/>
          </w:sdtPr>
          <w:sdtEndPr/>
          <w:sdtContent>
            <w:tc>
              <w:tcPr>
                <w:tcW w:w="70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87C39D" w14:textId="77777777" w:rsidR="00645BD2" w:rsidRPr="0088799A" w:rsidRDefault="00B236D6" w:rsidP="00A36940">
                <w:pPr>
                  <w:rPr>
                    <w:rFonts w:cstheme="minorHAnsi"/>
                    <w:sz w:val="24"/>
                  </w:rPr>
                </w:pPr>
                <w:r w:rsidRPr="004A7D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5BD2" w:rsidRPr="0088799A" w14:paraId="3CA24E38" w14:textId="77777777" w:rsidTr="0088799A">
        <w:trPr>
          <w:trHeight w:val="567"/>
        </w:trPr>
        <w:tc>
          <w:tcPr>
            <w:tcW w:w="2145" w:type="dxa"/>
            <w:vAlign w:val="bottom"/>
          </w:tcPr>
          <w:p w14:paraId="6541E3D9" w14:textId="77777777" w:rsidR="00645BD2" w:rsidRPr="0088799A" w:rsidRDefault="00645BD2" w:rsidP="0088799A">
            <w:pPr>
              <w:jc w:val="right"/>
              <w:rPr>
                <w:rFonts w:cstheme="minorHAnsi"/>
                <w:sz w:val="24"/>
              </w:rPr>
            </w:pPr>
            <w:r w:rsidRPr="0088799A">
              <w:rPr>
                <w:rFonts w:cstheme="minorHAnsi"/>
                <w:sz w:val="24"/>
              </w:rPr>
              <w:t>Land:</w:t>
            </w:r>
          </w:p>
        </w:tc>
        <w:sdt>
          <w:sdtPr>
            <w:rPr>
              <w:rFonts w:cstheme="minorHAnsi"/>
              <w:sz w:val="24"/>
            </w:rPr>
            <w:id w:val="1627591588"/>
            <w:lock w:val="sdtLocked"/>
            <w:placeholder>
              <w:docPart w:val="B0C40C161B7649E3A6DDD5A7C0A1100F"/>
            </w:placeholder>
            <w:showingPlcHdr/>
            <w:text/>
          </w:sdtPr>
          <w:sdtEndPr/>
          <w:sdtContent>
            <w:tc>
              <w:tcPr>
                <w:tcW w:w="70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CEEE8C" w14:textId="77777777" w:rsidR="00645BD2" w:rsidRPr="0088799A" w:rsidRDefault="00B236D6" w:rsidP="00B236D6">
                <w:pPr>
                  <w:rPr>
                    <w:rFonts w:cstheme="minorHAnsi"/>
                    <w:sz w:val="24"/>
                  </w:rPr>
                </w:pPr>
                <w:r w:rsidRPr="004A7D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5BD2" w:rsidRPr="0088799A" w14:paraId="604042A0" w14:textId="77777777" w:rsidTr="0088799A">
        <w:trPr>
          <w:trHeight w:val="567"/>
        </w:trPr>
        <w:tc>
          <w:tcPr>
            <w:tcW w:w="2145" w:type="dxa"/>
            <w:vAlign w:val="bottom"/>
          </w:tcPr>
          <w:p w14:paraId="399FA09F" w14:textId="77777777" w:rsidR="00645BD2" w:rsidRPr="0088799A" w:rsidRDefault="00645BD2" w:rsidP="0088799A">
            <w:pPr>
              <w:jc w:val="right"/>
              <w:rPr>
                <w:rFonts w:cstheme="minorHAnsi"/>
                <w:sz w:val="24"/>
              </w:rPr>
            </w:pPr>
            <w:r w:rsidRPr="0088799A">
              <w:rPr>
                <w:rFonts w:cstheme="minorHAnsi"/>
                <w:sz w:val="24"/>
              </w:rPr>
              <w:t>E-Mail:</w:t>
            </w:r>
          </w:p>
        </w:tc>
        <w:sdt>
          <w:sdtPr>
            <w:rPr>
              <w:rFonts w:cstheme="minorHAnsi"/>
              <w:sz w:val="24"/>
            </w:rPr>
            <w:id w:val="-707638085"/>
            <w:lock w:val="sdtLocked"/>
            <w:placeholder>
              <w:docPart w:val="FC146F169793420DABEA00A5EDAA975E"/>
            </w:placeholder>
            <w:showingPlcHdr/>
            <w:text/>
          </w:sdtPr>
          <w:sdtEndPr/>
          <w:sdtContent>
            <w:tc>
              <w:tcPr>
                <w:tcW w:w="70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E1CB47" w14:textId="77777777" w:rsidR="00645BD2" w:rsidRPr="0088799A" w:rsidRDefault="00B236D6" w:rsidP="00B236D6">
                <w:pPr>
                  <w:rPr>
                    <w:rFonts w:cstheme="minorHAnsi"/>
                    <w:sz w:val="24"/>
                  </w:rPr>
                </w:pPr>
                <w:r w:rsidRPr="004A7D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45BD2" w:rsidRPr="0088799A" w14:paraId="002C0AFD" w14:textId="77777777" w:rsidTr="0088799A">
        <w:trPr>
          <w:trHeight w:val="567"/>
        </w:trPr>
        <w:tc>
          <w:tcPr>
            <w:tcW w:w="2145" w:type="dxa"/>
            <w:vAlign w:val="bottom"/>
          </w:tcPr>
          <w:p w14:paraId="1C48DA2E" w14:textId="77777777" w:rsidR="00645BD2" w:rsidRPr="0088799A" w:rsidRDefault="00645BD2" w:rsidP="0088799A">
            <w:pPr>
              <w:jc w:val="right"/>
              <w:rPr>
                <w:rFonts w:cstheme="minorHAnsi"/>
                <w:sz w:val="24"/>
              </w:rPr>
            </w:pPr>
            <w:r w:rsidRPr="0088799A">
              <w:rPr>
                <w:rFonts w:cstheme="minorHAnsi"/>
                <w:sz w:val="24"/>
              </w:rPr>
              <w:t>Telefon:</w:t>
            </w:r>
          </w:p>
        </w:tc>
        <w:sdt>
          <w:sdtPr>
            <w:rPr>
              <w:rFonts w:cstheme="minorHAnsi"/>
              <w:sz w:val="24"/>
            </w:rPr>
            <w:id w:val="-57556740"/>
            <w:lock w:val="sdtLocked"/>
            <w:placeholder>
              <w:docPart w:val="0E564BFA41614B5B82DC7591F16C093E"/>
            </w:placeholder>
            <w:showingPlcHdr/>
            <w:text/>
          </w:sdtPr>
          <w:sdtEndPr/>
          <w:sdtContent>
            <w:tc>
              <w:tcPr>
                <w:tcW w:w="70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E6D953" w14:textId="77777777" w:rsidR="00645BD2" w:rsidRPr="0088799A" w:rsidRDefault="00B236D6" w:rsidP="00B236D6">
                <w:pPr>
                  <w:rPr>
                    <w:rFonts w:cstheme="minorHAnsi"/>
                    <w:sz w:val="24"/>
                  </w:rPr>
                </w:pPr>
                <w:r w:rsidRPr="004A7DF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4AE4A7A" w14:textId="77777777" w:rsidR="00645BD2" w:rsidRPr="0088799A" w:rsidRDefault="00645BD2" w:rsidP="00A42E6E">
      <w:pPr>
        <w:rPr>
          <w:rFonts w:cstheme="minorHAnsi"/>
          <w:sz w:val="24"/>
        </w:rPr>
      </w:pPr>
    </w:p>
    <w:p w14:paraId="1D6BF780" w14:textId="77777777" w:rsidR="00A42E6E" w:rsidRPr="0088799A" w:rsidRDefault="00A42E6E" w:rsidP="00A42E6E">
      <w:pPr>
        <w:rPr>
          <w:rFonts w:cstheme="minorHAnsi"/>
          <w:sz w:val="24"/>
        </w:rPr>
      </w:pPr>
      <w:r w:rsidRPr="0088799A">
        <w:rPr>
          <w:rFonts w:cstheme="minorHAnsi"/>
          <w:sz w:val="24"/>
        </w:rPr>
        <w:t>Voraussetzung für die Teilnahme an der Tagung ist die Rücksendung des Anmeldeformulars.</w:t>
      </w:r>
    </w:p>
    <w:p w14:paraId="5202AECF" w14:textId="77777777" w:rsidR="00A42E6E" w:rsidRPr="001C045B" w:rsidRDefault="00A42E6E" w:rsidP="00A42E6E">
      <w:pPr>
        <w:rPr>
          <w:rFonts w:cstheme="minorHAnsi"/>
          <w:sz w:val="24"/>
          <w:lang w:val="en-US"/>
        </w:rPr>
      </w:pPr>
      <w:r w:rsidRPr="001C045B">
        <w:rPr>
          <w:rFonts w:cstheme="minorHAnsi"/>
          <w:sz w:val="24"/>
          <w:lang w:val="en-US"/>
        </w:rPr>
        <w:t>per E-Mail:</w:t>
      </w:r>
      <w:r w:rsidRPr="001C045B">
        <w:rPr>
          <w:rFonts w:cstheme="minorHAnsi"/>
          <w:sz w:val="24"/>
          <w:lang w:val="en-US"/>
        </w:rPr>
        <w:tab/>
        <w:t>lasco@jalb.de</w:t>
      </w:r>
    </w:p>
    <w:p w14:paraId="2DC2D124" w14:textId="77777777" w:rsidR="00A42E6E" w:rsidRPr="001C045B" w:rsidRDefault="00A42E6E" w:rsidP="00A42E6E">
      <w:pPr>
        <w:rPr>
          <w:rFonts w:cstheme="minorHAnsi"/>
          <w:sz w:val="24"/>
          <w:lang w:val="en-US"/>
        </w:rPr>
      </w:pPr>
      <w:r w:rsidRPr="001C045B">
        <w:rPr>
          <w:rFonts w:cstheme="minorHAnsi"/>
          <w:sz w:val="24"/>
          <w:lang w:val="en-US"/>
        </w:rPr>
        <w:t>per Post:</w:t>
      </w:r>
      <w:r w:rsidRPr="001C045B">
        <w:rPr>
          <w:rFonts w:cstheme="minorHAnsi"/>
          <w:sz w:val="24"/>
          <w:lang w:val="en-US"/>
        </w:rPr>
        <w:tab/>
        <w:t>Johannes a Lasco Bibliothek</w:t>
      </w:r>
      <w:r w:rsidRPr="001C045B">
        <w:rPr>
          <w:rFonts w:cstheme="minorHAnsi"/>
          <w:sz w:val="24"/>
          <w:lang w:val="en-US"/>
        </w:rPr>
        <w:br/>
      </w:r>
      <w:r w:rsidRPr="001C045B">
        <w:rPr>
          <w:rFonts w:cstheme="minorHAnsi"/>
          <w:sz w:val="24"/>
          <w:lang w:val="en-US"/>
        </w:rPr>
        <w:tab/>
      </w:r>
      <w:r w:rsidRPr="001C045B">
        <w:rPr>
          <w:rFonts w:cstheme="minorHAnsi"/>
          <w:sz w:val="24"/>
          <w:lang w:val="en-US"/>
        </w:rPr>
        <w:tab/>
        <w:t>Kirchstraße 22</w:t>
      </w:r>
      <w:r w:rsidRPr="001C045B">
        <w:rPr>
          <w:rFonts w:cstheme="minorHAnsi"/>
          <w:sz w:val="24"/>
          <w:lang w:val="en-US"/>
        </w:rPr>
        <w:br/>
      </w:r>
      <w:r w:rsidRPr="001C045B">
        <w:rPr>
          <w:rFonts w:cstheme="minorHAnsi"/>
          <w:sz w:val="24"/>
          <w:lang w:val="en-US"/>
        </w:rPr>
        <w:tab/>
      </w:r>
      <w:r w:rsidRPr="001C045B">
        <w:rPr>
          <w:rFonts w:cstheme="minorHAnsi"/>
          <w:sz w:val="24"/>
          <w:lang w:val="en-US"/>
        </w:rPr>
        <w:tab/>
        <w:t>26721 Emden</w:t>
      </w:r>
    </w:p>
    <w:p w14:paraId="25DE2CBE" w14:textId="77777777" w:rsidR="00A42E6E" w:rsidRPr="0088799A" w:rsidRDefault="00645BD2" w:rsidP="00645BD2">
      <w:pPr>
        <w:rPr>
          <w:rFonts w:cstheme="minorHAnsi"/>
          <w:sz w:val="24"/>
        </w:rPr>
      </w:pPr>
      <w:r w:rsidRPr="0088799A">
        <w:rPr>
          <w:rFonts w:cstheme="minorHAnsi"/>
          <w:sz w:val="24"/>
        </w:rPr>
        <w:t>Tagungsort:</w:t>
      </w:r>
      <w:r w:rsidRPr="0088799A">
        <w:rPr>
          <w:rFonts w:cstheme="minorHAnsi"/>
          <w:sz w:val="24"/>
        </w:rPr>
        <w:tab/>
      </w:r>
      <w:r w:rsidR="00A42E6E" w:rsidRPr="0088799A">
        <w:rPr>
          <w:rFonts w:cstheme="minorHAnsi"/>
          <w:sz w:val="24"/>
        </w:rPr>
        <w:t>Johannes a Lasco Bibliothek, Kirchstraße 22, 26721 Emden</w:t>
      </w:r>
    </w:p>
    <w:p w14:paraId="5767469F" w14:textId="77777777" w:rsidR="00645BD2" w:rsidRPr="0088799A" w:rsidRDefault="00645BD2" w:rsidP="00645BD2">
      <w:pPr>
        <w:rPr>
          <w:rFonts w:cstheme="minorHAnsi"/>
          <w:sz w:val="24"/>
        </w:rPr>
      </w:pPr>
      <w:r w:rsidRPr="0088799A">
        <w:rPr>
          <w:rFonts w:cstheme="minorHAnsi"/>
          <w:sz w:val="24"/>
        </w:rPr>
        <w:t xml:space="preserve">Fragen zur Anmeldung: Ewa Emery, </w:t>
      </w:r>
      <w:hyperlink r:id="rId6" w:history="1">
        <w:r w:rsidRPr="0088799A">
          <w:rPr>
            <w:rStyle w:val="Hyperlink"/>
            <w:rFonts w:cstheme="minorHAnsi"/>
            <w:sz w:val="24"/>
          </w:rPr>
          <w:t>emery@jalb.de</w:t>
        </w:r>
      </w:hyperlink>
    </w:p>
    <w:p w14:paraId="300D142F" w14:textId="77777777" w:rsidR="00645BD2" w:rsidRPr="0088799A" w:rsidRDefault="00645BD2" w:rsidP="00645BD2">
      <w:pPr>
        <w:rPr>
          <w:rFonts w:cstheme="minorHAnsi"/>
          <w:sz w:val="24"/>
        </w:rPr>
      </w:pPr>
    </w:p>
    <w:p w14:paraId="00CC216D" w14:textId="27471CAE" w:rsidR="00D20512" w:rsidRDefault="00D20512" w:rsidP="00645BD2">
      <w:pPr>
        <w:rPr>
          <w:rFonts w:cstheme="minorHAnsi"/>
          <w:sz w:val="24"/>
        </w:rPr>
      </w:pPr>
      <w:r>
        <w:rPr>
          <w:rFonts w:cstheme="minorHAnsi"/>
          <w:sz w:val="24"/>
        </w:rPr>
        <w:t>Datum: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71901763"/>
          <w:lock w:val="sdtLocked"/>
          <w:placeholder>
            <w:docPart w:val="7F944AEEBDFF4F0F8312CD7AA7B813ED"/>
          </w:placeholder>
          <w:date w:fullDate="2022-01-2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06D3">
            <w:rPr>
              <w:rFonts w:cstheme="minorHAnsi"/>
              <w:sz w:val="24"/>
            </w:rPr>
            <w:t>24.01.2022</w:t>
          </w:r>
        </w:sdtContent>
      </w:sdt>
    </w:p>
    <w:p w14:paraId="322AF79D" w14:textId="77777777" w:rsidR="00D20512" w:rsidRDefault="00D20512" w:rsidP="00645BD2">
      <w:pPr>
        <w:rPr>
          <w:rFonts w:cstheme="minorHAnsi"/>
          <w:sz w:val="24"/>
        </w:rPr>
      </w:pPr>
    </w:p>
    <w:p w14:paraId="356A1189" w14:textId="77777777" w:rsidR="00A42E6E" w:rsidRPr="0088799A" w:rsidRDefault="00D20512" w:rsidP="00645BD2">
      <w:pPr>
        <w:rPr>
          <w:rFonts w:cstheme="minorHAnsi"/>
          <w:sz w:val="24"/>
        </w:rPr>
      </w:pPr>
      <w:r w:rsidRPr="0088799A">
        <w:rPr>
          <w:rFonts w:cstheme="minorHAnsi"/>
          <w:sz w:val="24"/>
        </w:rPr>
        <w:t>Unterschrift</w:t>
      </w:r>
      <w:r>
        <w:rPr>
          <w:rFonts w:cstheme="minorHAnsi"/>
          <w:sz w:val="24"/>
        </w:rPr>
        <w:t>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645BD2" w:rsidRPr="0088799A">
        <w:rPr>
          <w:rFonts w:cstheme="minorHAnsi"/>
          <w:sz w:val="24"/>
        </w:rPr>
        <w:t>__</w:t>
      </w:r>
      <w:r w:rsidR="0088799A">
        <w:rPr>
          <w:rFonts w:cstheme="minorHAnsi"/>
          <w:sz w:val="24"/>
        </w:rPr>
        <w:t>_________</w:t>
      </w:r>
      <w:r>
        <w:rPr>
          <w:rFonts w:cstheme="minorHAnsi"/>
          <w:sz w:val="24"/>
        </w:rPr>
        <w:t>___________</w:t>
      </w:r>
      <w:r w:rsidR="0088799A">
        <w:rPr>
          <w:rFonts w:cstheme="minorHAnsi"/>
          <w:sz w:val="24"/>
        </w:rPr>
        <w:t>______________________</w:t>
      </w:r>
      <w:r w:rsidR="00645BD2" w:rsidRPr="0088799A">
        <w:rPr>
          <w:rFonts w:cstheme="minorHAnsi"/>
          <w:sz w:val="24"/>
        </w:rPr>
        <w:br/>
      </w:r>
      <w:r w:rsidR="00645BD2" w:rsidRPr="0088799A">
        <w:rPr>
          <w:rFonts w:cstheme="minorHAnsi"/>
          <w:sz w:val="24"/>
        </w:rPr>
        <w:tab/>
      </w:r>
    </w:p>
    <w:sectPr w:rsidR="00A42E6E" w:rsidRPr="0088799A" w:rsidSect="003D706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5V3tn7OyTmidgeotiuTi9kBdSfPoOUG+HS2e92n1WzsPRQc5RVHpxh8nmYVrAaVP9Rgi6gGS91b8w+QZKLtA7A==" w:salt="XwytS6Z66ff9oSUR9wt3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6E"/>
    <w:rsid w:val="000C37CF"/>
    <w:rsid w:val="001C045B"/>
    <w:rsid w:val="003D7063"/>
    <w:rsid w:val="004771B2"/>
    <w:rsid w:val="005706D3"/>
    <w:rsid w:val="00645BD2"/>
    <w:rsid w:val="00844020"/>
    <w:rsid w:val="0088799A"/>
    <w:rsid w:val="00922054"/>
    <w:rsid w:val="00983867"/>
    <w:rsid w:val="00A36940"/>
    <w:rsid w:val="00A42E6E"/>
    <w:rsid w:val="00B236D6"/>
    <w:rsid w:val="00D20512"/>
    <w:rsid w:val="00F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F6F2"/>
  <w15:docId w15:val="{A53DF02A-0CEC-445B-A6E1-655619C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5BD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220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ery@jal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8ACFCFE674F87884127C0A3CE7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9A00D-0EE4-4226-AD16-A87EB7EC7F67}"/>
      </w:docPartPr>
      <w:docPartBody>
        <w:p w:rsidR="006443F1" w:rsidRDefault="006443F1" w:rsidP="006443F1">
          <w:pPr>
            <w:pStyle w:val="78E8ACFCFE674F87884127C0A3CE78994"/>
          </w:pPr>
          <w:r w:rsidRPr="004A7D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3AD1CC0074775809F6D6D3B0B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F175A-E3C1-403D-938F-57D4CBDD7AD1}"/>
      </w:docPartPr>
      <w:docPartBody>
        <w:p w:rsidR="006443F1" w:rsidRDefault="006443F1" w:rsidP="006443F1">
          <w:pPr>
            <w:pStyle w:val="D1B3AD1CC0074775809F6D6D3B0B6C9E4"/>
          </w:pPr>
          <w:r w:rsidRPr="004A7D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C40C161B7649E3A6DDD5A7C0A1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39B4-85E8-455C-B702-A0E3E59D2F31}"/>
      </w:docPartPr>
      <w:docPartBody>
        <w:p w:rsidR="006443F1" w:rsidRDefault="006443F1" w:rsidP="006443F1">
          <w:pPr>
            <w:pStyle w:val="B0C40C161B7649E3A6DDD5A7C0A1100F4"/>
          </w:pPr>
          <w:r w:rsidRPr="004A7D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146F169793420DABEA00A5EDAA9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4A5F-F43D-4D46-A4FC-54972B139929}"/>
      </w:docPartPr>
      <w:docPartBody>
        <w:p w:rsidR="006443F1" w:rsidRDefault="006443F1" w:rsidP="006443F1">
          <w:pPr>
            <w:pStyle w:val="FC146F169793420DABEA00A5EDAA975E4"/>
          </w:pPr>
          <w:r w:rsidRPr="004A7D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64BFA41614B5B82DC7591F16C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4B15-9F67-4BC8-974F-91CF3667299D}"/>
      </w:docPartPr>
      <w:docPartBody>
        <w:p w:rsidR="006443F1" w:rsidRDefault="006443F1" w:rsidP="006443F1">
          <w:pPr>
            <w:pStyle w:val="0E564BFA41614B5B82DC7591F16C093E4"/>
          </w:pPr>
          <w:r w:rsidRPr="004A7D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944AEEBDFF4F0F8312CD7AA7B81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1668-CACB-44E9-A767-616C0963CB35}"/>
      </w:docPartPr>
      <w:docPartBody>
        <w:p w:rsidR="0070085A" w:rsidRDefault="006443F1" w:rsidP="006443F1">
          <w:pPr>
            <w:pStyle w:val="7F944AEEBDFF4F0F8312CD7AA7B813ED"/>
          </w:pPr>
          <w:r w:rsidRPr="004A7DF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E1"/>
    <w:rsid w:val="00593DE1"/>
    <w:rsid w:val="006443F1"/>
    <w:rsid w:val="0070085A"/>
    <w:rsid w:val="00992CB0"/>
    <w:rsid w:val="00E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3F1"/>
    <w:rPr>
      <w:color w:val="808080"/>
    </w:rPr>
  </w:style>
  <w:style w:type="paragraph" w:customStyle="1" w:styleId="78E8ACFCFE674F87884127C0A3CE78994">
    <w:name w:val="78E8ACFCFE674F87884127C0A3CE78994"/>
    <w:rsid w:val="006443F1"/>
    <w:rPr>
      <w:rFonts w:eastAsiaTheme="minorHAnsi"/>
      <w:lang w:eastAsia="en-US"/>
    </w:rPr>
  </w:style>
  <w:style w:type="paragraph" w:customStyle="1" w:styleId="D1B3AD1CC0074775809F6D6D3B0B6C9E4">
    <w:name w:val="D1B3AD1CC0074775809F6D6D3B0B6C9E4"/>
    <w:rsid w:val="006443F1"/>
    <w:rPr>
      <w:rFonts w:eastAsiaTheme="minorHAnsi"/>
      <w:lang w:eastAsia="en-US"/>
    </w:rPr>
  </w:style>
  <w:style w:type="paragraph" w:customStyle="1" w:styleId="B0C40C161B7649E3A6DDD5A7C0A1100F4">
    <w:name w:val="B0C40C161B7649E3A6DDD5A7C0A1100F4"/>
    <w:rsid w:val="006443F1"/>
    <w:rPr>
      <w:rFonts w:eastAsiaTheme="minorHAnsi"/>
      <w:lang w:eastAsia="en-US"/>
    </w:rPr>
  </w:style>
  <w:style w:type="paragraph" w:customStyle="1" w:styleId="FC146F169793420DABEA00A5EDAA975E4">
    <w:name w:val="FC146F169793420DABEA00A5EDAA975E4"/>
    <w:rsid w:val="006443F1"/>
    <w:rPr>
      <w:rFonts w:eastAsiaTheme="minorHAnsi"/>
      <w:lang w:eastAsia="en-US"/>
    </w:rPr>
  </w:style>
  <w:style w:type="paragraph" w:customStyle="1" w:styleId="0E564BFA41614B5B82DC7591F16C093E4">
    <w:name w:val="0E564BFA41614B5B82DC7591F16C093E4"/>
    <w:rsid w:val="006443F1"/>
    <w:rPr>
      <w:rFonts w:eastAsiaTheme="minorHAnsi"/>
      <w:lang w:eastAsia="en-US"/>
    </w:rPr>
  </w:style>
  <w:style w:type="paragraph" w:customStyle="1" w:styleId="7F944AEEBDFF4F0F8312CD7AA7B813ED">
    <w:name w:val="7F944AEEBDFF4F0F8312CD7AA7B813ED"/>
    <w:rsid w:val="006443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C33896-B54A-43D9-9C76-3D0077B5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Johannes a Lasco Bibliothek</cp:lastModifiedBy>
  <cp:revision>3</cp:revision>
  <dcterms:created xsi:type="dcterms:W3CDTF">2022-01-24T15:17:00Z</dcterms:created>
  <dcterms:modified xsi:type="dcterms:W3CDTF">2022-01-24T15:25:00Z</dcterms:modified>
</cp:coreProperties>
</file>